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0E54" w14:textId="77777777" w:rsidR="00AB68A5" w:rsidRDefault="00AB68A5" w:rsidP="00AB68A5">
      <w:pPr>
        <w:ind w:left="-525" w:right="-540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 xml:space="preserve">PRZEDMIOTOWE ZASADY OCENIANIA Z PLASTYKI DLA KLAS IV-VII </w:t>
      </w:r>
    </w:p>
    <w:p w14:paraId="40750E55" w14:textId="77777777" w:rsidR="00AB68A5" w:rsidRDefault="00AB68A5" w:rsidP="00AB68A5">
      <w:pPr>
        <w:ind w:left="-525" w:right="-540"/>
        <w:jc w:val="center"/>
        <w:rPr>
          <w:rFonts w:cs="Times New Roman"/>
          <w:b/>
          <w:bCs/>
        </w:rPr>
      </w:pPr>
    </w:p>
    <w:p w14:paraId="40750E56" w14:textId="77777777" w:rsidR="00AB68A5" w:rsidRDefault="00AB68A5" w:rsidP="00AB68A5">
      <w:pPr>
        <w:ind w:left="-525" w:right="-5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SZKOLE PODSTAWOWEJ W KORYCINIE</w:t>
      </w:r>
    </w:p>
    <w:p w14:paraId="40750E57" w14:textId="77777777" w:rsidR="00AB68A5" w:rsidRDefault="00AB68A5" w:rsidP="00AB68A5">
      <w:pPr>
        <w:jc w:val="center"/>
        <w:rPr>
          <w:rFonts w:cs="Times New Roman"/>
          <w:b/>
          <w:bCs/>
        </w:rPr>
      </w:pPr>
    </w:p>
    <w:p w14:paraId="40750E58" w14:textId="77777777" w:rsidR="00AB68A5" w:rsidRDefault="00AB68A5" w:rsidP="00AB68A5">
      <w:pPr>
        <w:jc w:val="center"/>
        <w:rPr>
          <w:rFonts w:cs="Times New Roman"/>
        </w:rPr>
      </w:pPr>
    </w:p>
    <w:p w14:paraId="40750E59" w14:textId="77777777" w:rsidR="00AB68A5" w:rsidRDefault="00AB68A5" w:rsidP="00AB68A5">
      <w:pPr>
        <w:ind w:left="360"/>
        <w:rPr>
          <w:rFonts w:eastAsia="Times New Roman" w:cs="Times New Roman"/>
          <w:bCs/>
          <w:kern w:val="28"/>
          <w:lang w:eastAsia="pl-PL" w:bidi="ar-SA"/>
        </w:rPr>
      </w:pPr>
      <w:r>
        <w:t>Każdy uczeń posiada obowiązkowo: zeszyt, podręcznik, przybory do pisania, materiały i narzędzia potrzebne do wykonania pracy plastycznej.</w:t>
      </w:r>
    </w:p>
    <w:p w14:paraId="40750E5A" w14:textId="77777777" w:rsidR="00AB68A5" w:rsidRDefault="00AB68A5" w:rsidP="00AB68A5">
      <w:pPr>
        <w:rPr>
          <w:rFonts w:cs="Times New Roman"/>
        </w:rPr>
      </w:pPr>
    </w:p>
    <w:p w14:paraId="40750E5B" w14:textId="77777777" w:rsidR="00AB68A5" w:rsidRDefault="00AB68A5" w:rsidP="00AB68A5">
      <w:pPr>
        <w:rPr>
          <w:rFonts w:cs="Times New Roman"/>
        </w:rPr>
      </w:pPr>
    </w:p>
    <w:p w14:paraId="40750E5C" w14:textId="77777777" w:rsidR="00AB68A5" w:rsidRDefault="00AB68A5" w:rsidP="00AB68A5">
      <w:pPr>
        <w:ind w:left="36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I. SPOSOBY SPRAWDZANIA OSIĄGNIĘĆ EDUKACYJNYCH UCZNIÓW.</w:t>
      </w:r>
    </w:p>
    <w:p w14:paraId="40750E5D" w14:textId="77777777" w:rsidR="00AB68A5" w:rsidRDefault="00AB68A5" w:rsidP="00AB68A5">
      <w:pPr>
        <w:rPr>
          <w:rFonts w:cs="Times New Roman"/>
        </w:rPr>
      </w:pPr>
    </w:p>
    <w:p w14:paraId="40750E5E" w14:textId="77777777" w:rsidR="00AB68A5" w:rsidRDefault="00AB68A5" w:rsidP="00AB68A5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Ocenianie ucznia z plastyki dotyczy różnych form aktywności ucznia na lekcji:</w:t>
      </w:r>
    </w:p>
    <w:p w14:paraId="40750E5F" w14:textId="77777777" w:rsidR="00AB68A5" w:rsidRDefault="00AB68A5" w:rsidP="00AB68A5">
      <w:pPr>
        <w:rPr>
          <w:rFonts w:cs="Times New Roman"/>
          <w:b/>
        </w:rPr>
      </w:pPr>
    </w:p>
    <w:p w14:paraId="40750E60" w14:textId="77777777" w:rsidR="00AB68A5" w:rsidRDefault="00AB68A5" w:rsidP="00AB68A5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  <w:bCs/>
        </w:rPr>
        <w:t xml:space="preserve">działalność plastyczna </w:t>
      </w:r>
      <w:r>
        <w:rPr>
          <w:rFonts w:cs="Times New Roman"/>
        </w:rPr>
        <w:t>(kryteria: dobór kompozycji i środków wyrazu, kreatywność - sposób przedstawienia tematu i oryginalne pomysły, własna interpretacja problemu plastycznego),</w:t>
      </w:r>
    </w:p>
    <w:p w14:paraId="40750E61" w14:textId="77777777" w:rsidR="00AB68A5" w:rsidRDefault="00AB68A5" w:rsidP="00AB68A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  <w:b/>
          <w:bCs/>
        </w:rPr>
        <w:t>praca w grupie</w:t>
      </w:r>
      <w:r>
        <w:rPr>
          <w:rFonts w:cs="Times New Roman"/>
        </w:rPr>
        <w:t xml:space="preserve"> (kryteria: organizacja pracy, podział zadań, komunikacja, wiedza i umiejętności, prezentacja zadania),</w:t>
      </w:r>
    </w:p>
    <w:p w14:paraId="40750E62" w14:textId="77777777" w:rsidR="00AB68A5" w:rsidRDefault="00AB68A5" w:rsidP="00AB68A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  <w:b/>
          <w:bCs/>
        </w:rPr>
        <w:t xml:space="preserve">wypowiedź ustna </w:t>
      </w:r>
      <w:r>
        <w:rPr>
          <w:rFonts w:cs="Times New Roman"/>
        </w:rPr>
        <w:t>(kryteria: zgodność wypowiedzi z tematem, zachowanie logiki, zakres merytoryczny wiedzy i stosowanie pojęć plastycznych),</w:t>
      </w:r>
    </w:p>
    <w:p w14:paraId="40750E63" w14:textId="77777777" w:rsidR="00AB68A5" w:rsidRDefault="00AB68A5" w:rsidP="00AB68A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  <w:b/>
          <w:bCs/>
        </w:rPr>
        <w:t>wypowiedź pisemna</w:t>
      </w:r>
      <w:r>
        <w:rPr>
          <w:rFonts w:cs="Times New Roman"/>
        </w:rPr>
        <w:t xml:space="preserve"> (kryteria: czytelność i estetyka zapisu, zgodność wypowiedzi z tematem, zachowanie logiki, zakres merytoryczny wiedzy i stosowanie pojęć z dziedziny plastyki),</w:t>
      </w:r>
    </w:p>
    <w:p w14:paraId="40750E64" w14:textId="7708DB5C" w:rsidR="00AB68A5" w:rsidRDefault="00AB68A5" w:rsidP="00AB68A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  <w:b/>
          <w:bCs/>
        </w:rPr>
        <w:t>dodatkowe formy aktywności ucznia</w:t>
      </w:r>
      <w:r>
        <w:rPr>
          <w:rFonts w:cs="Times New Roman"/>
        </w:rPr>
        <w:t xml:space="preserve"> - prezentacja wiedzy i umiejętności wynikająca z aktywności własnej ucznia (np. udział w konkursach, zadania i prace dodatkowe, wykonanie pomocy dydaktycznych)</w:t>
      </w:r>
      <w:r w:rsidR="00371BE4">
        <w:rPr>
          <w:rFonts w:cs="Times New Roman"/>
        </w:rPr>
        <w:t>.</w:t>
      </w:r>
    </w:p>
    <w:p w14:paraId="51087314" w14:textId="77777777" w:rsidR="00371BE4" w:rsidRDefault="00371BE4" w:rsidP="00371BE4">
      <w:pPr>
        <w:ind w:left="720"/>
        <w:rPr>
          <w:rFonts w:cs="Times New Roman"/>
        </w:rPr>
      </w:pPr>
    </w:p>
    <w:p w14:paraId="7E71CC40" w14:textId="77777777" w:rsidR="00BC3C66" w:rsidRDefault="00BC3C66" w:rsidP="00371BE4">
      <w:pPr>
        <w:ind w:left="720"/>
        <w:rPr>
          <w:rFonts w:cs="Times New Roman"/>
        </w:rPr>
      </w:pPr>
    </w:p>
    <w:p w14:paraId="40750E67" w14:textId="77777777" w:rsidR="00AB68A5" w:rsidRDefault="00AB68A5" w:rsidP="00AB68A5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Poszczególne formy aktywności są oceniane przez nauczyciela w formie oceny cząstkowej:</w:t>
      </w:r>
    </w:p>
    <w:p w14:paraId="40750E69" w14:textId="77777777" w:rsidR="00AB68A5" w:rsidRDefault="00AB68A5" w:rsidP="00AB68A5">
      <w:pPr>
        <w:rPr>
          <w:rFonts w:eastAsia="Times New Roman" w:cs="Times New Roman"/>
          <w:b/>
        </w:rPr>
      </w:pPr>
    </w:p>
    <w:p w14:paraId="40750E6A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28"/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AB68A5" w14:paraId="40750E6D" w14:textId="77777777" w:rsidTr="00AB68A5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6B" w14:textId="77777777"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6C" w14:textId="77777777"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</w:tr>
      <w:tr w:rsidR="00AB68A5" w14:paraId="40750E70" w14:textId="77777777" w:rsidTr="00AB68A5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6E" w14:textId="77777777"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6F" w14:textId="77777777"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</w:tr>
      <w:tr w:rsidR="00AB68A5" w14:paraId="40750E73" w14:textId="77777777" w:rsidTr="00AB68A5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71" w14:textId="77777777"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72" w14:textId="77777777"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</w:tr>
      <w:tr w:rsidR="00AB68A5" w14:paraId="40750E76" w14:textId="77777777" w:rsidTr="00AB68A5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74" w14:textId="77777777"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75" w14:textId="77777777"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</w:tr>
      <w:tr w:rsidR="00AB68A5" w14:paraId="40750E79" w14:textId="77777777" w:rsidTr="00AB68A5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77" w14:textId="77777777"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78" w14:textId="77777777"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</w:tr>
      <w:tr w:rsidR="00AB68A5" w14:paraId="40750E7C" w14:textId="77777777" w:rsidTr="00AB68A5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7A" w14:textId="77777777"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50E7B" w14:textId="77777777"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</w:tr>
    </w:tbl>
    <w:p w14:paraId="40750E7D" w14:textId="77777777" w:rsidR="00AB68A5" w:rsidRDefault="00AB68A5" w:rsidP="00AB68A5">
      <w:pPr>
        <w:ind w:right="-480"/>
        <w:rPr>
          <w:rFonts w:cs="Times New Roman"/>
        </w:rPr>
      </w:pPr>
    </w:p>
    <w:p w14:paraId="40750E7E" w14:textId="77777777" w:rsidR="00AB68A5" w:rsidRDefault="00AB68A5" w:rsidP="00AB68A5">
      <w:pPr>
        <w:ind w:right="-480"/>
        <w:rPr>
          <w:rFonts w:cs="Times New Roman"/>
        </w:rPr>
      </w:pPr>
    </w:p>
    <w:p w14:paraId="40750E7F" w14:textId="77777777" w:rsidR="00AB68A5" w:rsidRDefault="00AB68A5" w:rsidP="00AB68A5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Ocenom bieżącym wpisywanym do dziennika elektronicznego nadaje się wagę w zależności od rodzaju ocenianej aktywności ucznia: </w:t>
      </w:r>
    </w:p>
    <w:p w14:paraId="001A30F3" w14:textId="77777777" w:rsidR="00BC3C66" w:rsidRDefault="00BC3C66" w:rsidP="00BC3C66">
      <w:pPr>
        <w:widowControl/>
        <w:suppressAutoHyphens w:val="0"/>
        <w:spacing w:line="276" w:lineRule="auto"/>
        <w:ind w:left="720"/>
        <w:jc w:val="both"/>
        <w:rPr>
          <w:rFonts w:eastAsia="Calibri" w:cs="Times New Roman"/>
          <w:b/>
          <w:kern w:val="0"/>
          <w:lang w:eastAsia="en-US" w:bidi="ar-SA"/>
        </w:rPr>
      </w:pPr>
    </w:p>
    <w:p w14:paraId="40750E80" w14:textId="77777777" w:rsidR="00AB68A5" w:rsidRDefault="00AB68A5" w:rsidP="00AB68A5">
      <w:pPr>
        <w:widowControl/>
        <w:suppressAutoHyphens w:val="0"/>
        <w:spacing w:line="276" w:lineRule="auto"/>
        <w:ind w:left="72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AB68A5" w14:paraId="40750E84" w14:textId="77777777" w:rsidTr="00AB68A5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0E81" w14:textId="77777777"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waga 1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0E82" w14:textId="49B8106D"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Działania twórcze, odpowiedzi ustn</w:t>
            </w:r>
            <w:r w:rsidR="00BC3C66">
              <w:rPr>
                <w:rFonts w:eastAsia="Calibri" w:cs="Times New Roman"/>
                <w:kern w:val="0"/>
                <w:lang w:eastAsia="en-US" w:bidi="ar-SA"/>
              </w:rPr>
              <w:t>e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, aktywność, itp.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0E83" w14:textId="77777777"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kolor czarny</w:t>
            </w:r>
          </w:p>
        </w:tc>
      </w:tr>
    </w:tbl>
    <w:p w14:paraId="40750E85" w14:textId="77777777" w:rsidR="00AB68A5" w:rsidRDefault="00AB68A5" w:rsidP="00AB68A5">
      <w:pPr>
        <w:widowControl/>
        <w:suppressAutoHyphens w:val="0"/>
        <w:spacing w:after="200" w:line="276" w:lineRule="auto"/>
        <w:ind w:left="360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14:paraId="40750E86" w14:textId="77777777" w:rsidR="00AB68A5" w:rsidRDefault="00AB68A5" w:rsidP="00AB68A5">
      <w:pPr>
        <w:rPr>
          <w:rFonts w:eastAsia="Calibri" w:cs="Times New Roman"/>
          <w:color w:val="000000"/>
          <w:kern w:val="0"/>
          <w:lang w:eastAsia="en-US" w:bidi="ar-SA"/>
        </w:rPr>
      </w:pPr>
    </w:p>
    <w:p w14:paraId="40750E87" w14:textId="77777777" w:rsidR="00AB68A5" w:rsidRDefault="00AB68A5" w:rsidP="00AB68A5">
      <w:pPr>
        <w:rPr>
          <w:rFonts w:cs="Times New Roman"/>
          <w:b/>
          <w:bCs/>
        </w:rPr>
      </w:pPr>
    </w:p>
    <w:p w14:paraId="40750E88" w14:textId="77777777" w:rsidR="00AB68A5" w:rsidRDefault="00AB68A5" w:rsidP="00AB68A5">
      <w:pPr>
        <w:rPr>
          <w:rFonts w:cs="Times New Roman"/>
          <w:b/>
          <w:bCs/>
        </w:rPr>
      </w:pPr>
    </w:p>
    <w:p w14:paraId="40750E89" w14:textId="77777777" w:rsidR="00AB68A5" w:rsidRDefault="00AB68A5" w:rsidP="00AB68A5">
      <w:pPr>
        <w:ind w:firstLine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II. WYMAGANIA NA POSZCZEGÓLNE OCENY.</w:t>
      </w:r>
    </w:p>
    <w:p w14:paraId="40750E8A" w14:textId="77777777" w:rsidR="00AB68A5" w:rsidRDefault="00AB68A5" w:rsidP="00AB68A5">
      <w:pPr>
        <w:rPr>
          <w:rFonts w:cs="Times New Roman"/>
          <w:b/>
        </w:rPr>
      </w:pPr>
    </w:p>
    <w:p w14:paraId="40750E8B" w14:textId="77777777" w:rsidR="00AB68A5" w:rsidRDefault="00AB68A5" w:rsidP="00AB68A5">
      <w:pPr>
        <w:pStyle w:val="Default"/>
        <w:ind w:firstLine="360"/>
        <w:rPr>
          <w:color w:val="auto"/>
        </w:rPr>
      </w:pPr>
      <w:r>
        <w:rPr>
          <w:b/>
          <w:color w:val="auto"/>
        </w:rPr>
        <w:t>Ocenę celującą</w:t>
      </w:r>
      <w:r>
        <w:rPr>
          <w:color w:val="auto"/>
        </w:rPr>
        <w:t xml:space="preserve"> </w:t>
      </w:r>
      <w:r>
        <w:rPr>
          <w:b/>
          <w:color w:val="auto"/>
        </w:rPr>
        <w:t>(6)</w:t>
      </w:r>
      <w:r>
        <w:rPr>
          <w:color w:val="auto"/>
        </w:rPr>
        <w:t xml:space="preserve"> otrzymuje uczeń, który:</w:t>
      </w:r>
    </w:p>
    <w:p w14:paraId="40750E8C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opanował w pełnym zakresie wiadomości i umiejętności przewidziane podstawą programową</w:t>
      </w:r>
    </w:p>
    <w:p w14:paraId="40750E8D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przejawia szczególne zainteresowanie sztukami plastycznymi oraz talent</w:t>
      </w:r>
    </w:p>
    <w:p w14:paraId="40750E8E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przejawia zaangażowanie i twórczą inicjatywę w działaniach grupowych</w:t>
      </w:r>
    </w:p>
    <w:p w14:paraId="40750E8F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bierze udział w konkursach plastycznych i odnosi w nich sukcesy</w:t>
      </w:r>
    </w:p>
    <w:p w14:paraId="40750E90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aktywnie uczestniczy w życiu kulturalnym szkoły i regionu</w:t>
      </w:r>
    </w:p>
    <w:p w14:paraId="40750E91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twórczo posługuje się różnymi środkami plastycznymi </w:t>
      </w:r>
    </w:p>
    <w:p w14:paraId="40750E92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wymienia nazwiska  wybitnych twórców polskich i zagranicznych oraz  podaje przykłady ich twórczości</w:t>
      </w:r>
    </w:p>
    <w:p w14:paraId="40750E93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 analizuje i interpretuje dowolne dzieła sztuki oraz uzasadnia ich wartość artystyczną </w:t>
      </w:r>
    </w:p>
    <w:p w14:paraId="40750E94" w14:textId="77777777" w:rsidR="00AB68A5" w:rsidRDefault="00AB68A5" w:rsidP="00AB68A5">
      <w:pPr>
        <w:rPr>
          <w:rFonts w:eastAsia="Times New Roman" w:cs="Times New Roman"/>
          <w:b/>
          <w:bCs/>
        </w:rPr>
      </w:pPr>
    </w:p>
    <w:p w14:paraId="40750E95" w14:textId="77777777" w:rsidR="00AB68A5" w:rsidRDefault="00AB68A5" w:rsidP="00AB68A5">
      <w:pPr>
        <w:pStyle w:val="Default"/>
        <w:ind w:firstLine="360"/>
        <w:rPr>
          <w:bCs/>
          <w:color w:val="auto"/>
        </w:rPr>
      </w:pPr>
      <w:r>
        <w:rPr>
          <w:b/>
          <w:color w:val="auto"/>
        </w:rPr>
        <w:t xml:space="preserve">Ocenę </w:t>
      </w:r>
      <w:r>
        <w:rPr>
          <w:b/>
          <w:bCs/>
          <w:color w:val="auto"/>
        </w:rPr>
        <w:t xml:space="preserve">bardzo dobrą (5) </w:t>
      </w:r>
      <w:r>
        <w:rPr>
          <w:bCs/>
          <w:color w:val="auto"/>
        </w:rPr>
        <w:t>otrzymuje uczeń, który:</w:t>
      </w:r>
    </w:p>
    <w:p w14:paraId="40750E96" w14:textId="77777777"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>opanował  wiadomości i umiejętności. z  podstawy programowej</w:t>
      </w:r>
    </w:p>
    <w:p w14:paraId="40750E97" w14:textId="77777777"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 bierze udział w dyskusjach na temat sztuk plastycznych i potrafi uzasadnić swoje zdanie</w:t>
      </w:r>
    </w:p>
    <w:p w14:paraId="40750E98" w14:textId="77777777"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korzysta z różnorodnych źródeł informacji </w:t>
      </w:r>
    </w:p>
    <w:p w14:paraId="40750E99" w14:textId="77777777"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 uczestniczy w działaniach plastycznych na terenie szkoły i poza nią</w:t>
      </w:r>
    </w:p>
    <w:p w14:paraId="40750E9A" w14:textId="77777777"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>wykazuje się zaangażowaniem i pomysłowością</w:t>
      </w:r>
    </w:p>
    <w:p w14:paraId="40750E9B" w14:textId="77777777"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 umiejętnie posługuje się środkami plastycznymi i dobiera technikę do tematu pracy</w:t>
      </w:r>
    </w:p>
    <w:p w14:paraId="40750E9C" w14:textId="77777777"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>wymienia  nazwiska wybitnych artystów w Polsce i na świecie</w:t>
      </w:r>
    </w:p>
    <w:p w14:paraId="40750E9D" w14:textId="77777777"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analizuje i porównuje dzieła sztuki oraz wyraża własne opinie na ich temat. </w:t>
      </w:r>
    </w:p>
    <w:p w14:paraId="40750E9E" w14:textId="77777777" w:rsidR="00AB68A5" w:rsidRDefault="00AB68A5" w:rsidP="00AB68A5">
      <w:pPr>
        <w:pStyle w:val="Default"/>
        <w:ind w:left="720"/>
        <w:rPr>
          <w:b/>
          <w:bCs/>
          <w:color w:val="auto"/>
        </w:rPr>
      </w:pPr>
    </w:p>
    <w:p w14:paraId="40750E9F" w14:textId="77777777" w:rsidR="00AB68A5" w:rsidRDefault="00AB68A5" w:rsidP="00AB68A5">
      <w:pPr>
        <w:pStyle w:val="Default"/>
        <w:ind w:firstLine="360"/>
        <w:rPr>
          <w:b/>
          <w:bCs/>
          <w:color w:val="auto"/>
        </w:rPr>
      </w:pPr>
      <w:r>
        <w:rPr>
          <w:b/>
          <w:color w:val="auto"/>
        </w:rPr>
        <w:t xml:space="preserve">Ocenę </w:t>
      </w:r>
      <w:r>
        <w:rPr>
          <w:b/>
          <w:bCs/>
          <w:color w:val="auto"/>
        </w:rPr>
        <w:t xml:space="preserve">dobrą (4) </w:t>
      </w:r>
      <w:r>
        <w:rPr>
          <w:bCs/>
          <w:color w:val="auto"/>
        </w:rPr>
        <w:t>otrzymuje uczeń, który</w:t>
      </w:r>
      <w:r>
        <w:rPr>
          <w:b/>
          <w:bCs/>
          <w:color w:val="auto"/>
        </w:rPr>
        <w:t>:</w:t>
      </w:r>
    </w:p>
    <w:p w14:paraId="40750EA0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opanował większość wiadomości i umiejętności z podstawy programowej</w:t>
      </w:r>
    </w:p>
    <w:p w14:paraId="40750EA1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zawsze przynosi na lekcje potrzebne materiały i dba o estetykę swojego miejsca pracy</w:t>
      </w:r>
    </w:p>
    <w:p w14:paraId="40750EA2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właściwie posługuje się terminologią plastyczną </w:t>
      </w:r>
    </w:p>
    <w:p w14:paraId="40750EA3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samodzielnie rozwiązuje typowe problemy.</w:t>
      </w:r>
    </w:p>
    <w:p w14:paraId="40750EA4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przejawia aktywność w działaniach indywidualnych i grupowych,</w:t>
      </w:r>
    </w:p>
    <w:p w14:paraId="40750EA5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wkłada dużo wysiłku w wykonywane zadania i systematycznie pracuje na lekcjach</w:t>
      </w:r>
    </w:p>
    <w:p w14:paraId="40750EA6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świadomie wykorzystuje środki plastyczne </w:t>
      </w:r>
    </w:p>
    <w:p w14:paraId="40750EA7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 stosuje różnorodne, nietypowe techniki plastyczne</w:t>
      </w:r>
    </w:p>
    <w:p w14:paraId="40750EA8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 wymienia nazwiska kilku twórców polskich i zagranicznych</w:t>
      </w:r>
    </w:p>
    <w:p w14:paraId="40750EA9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samodzielnie próbuje analizować i porównywać wybrane dzieła sztuki oraz wyrażać własne opinie na ich temat. </w:t>
      </w:r>
    </w:p>
    <w:p w14:paraId="40750EAA" w14:textId="77777777" w:rsidR="00AB68A5" w:rsidRDefault="00AB68A5" w:rsidP="00AB68A5">
      <w:pPr>
        <w:pStyle w:val="Default"/>
        <w:ind w:left="720"/>
        <w:rPr>
          <w:color w:val="auto"/>
        </w:rPr>
      </w:pPr>
    </w:p>
    <w:p w14:paraId="40750EAB" w14:textId="77777777" w:rsidR="00AB68A5" w:rsidRDefault="00AB68A5" w:rsidP="00AB68A5">
      <w:pPr>
        <w:pStyle w:val="Default"/>
        <w:ind w:firstLine="360"/>
        <w:rPr>
          <w:b/>
          <w:bCs/>
        </w:rPr>
      </w:pPr>
      <w:r>
        <w:rPr>
          <w:b/>
        </w:rPr>
        <w:t xml:space="preserve">Ocenę </w:t>
      </w:r>
      <w:r>
        <w:rPr>
          <w:b/>
          <w:bCs/>
        </w:rPr>
        <w:t xml:space="preserve">dostateczną (3) </w:t>
      </w:r>
      <w:r>
        <w:rPr>
          <w:bCs/>
        </w:rPr>
        <w:t>otrzymuje uczeń, który:</w:t>
      </w:r>
    </w:p>
    <w:p w14:paraId="40750EAC" w14:textId="77777777" w:rsidR="00AB68A5" w:rsidRDefault="00AB68A5" w:rsidP="00AB68A5">
      <w:pPr>
        <w:pStyle w:val="Default"/>
        <w:numPr>
          <w:ilvl w:val="0"/>
          <w:numId w:val="2"/>
        </w:numPr>
      </w:pPr>
      <w:r>
        <w:t>przyswoił podstawowe wiadomości i umiejętności z podstawy programowej</w:t>
      </w:r>
    </w:p>
    <w:p w14:paraId="40750EAD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bardzo rzadko jest nieprzygotowany do lekcji, stara się utrzymać porządek w miejscu pracy  </w:t>
      </w:r>
    </w:p>
    <w:p w14:paraId="40750EAE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oddaje większość zadanych prac praktycznych</w:t>
      </w:r>
    </w:p>
    <w:p w14:paraId="40750EAF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posługuje się wybranymi środkami wyrazu i stosuje typowe, proste techniki plastyczne</w:t>
      </w:r>
    </w:p>
    <w:p w14:paraId="40750EB0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samodzielnie wykonuje łatwe ćwiczenia </w:t>
      </w:r>
    </w:p>
    <w:p w14:paraId="40750EB1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lastRenderedPageBreak/>
        <w:t xml:space="preserve"> współpracuje w grupie i podejmuje  próby twórczości plastycznej</w:t>
      </w:r>
    </w:p>
    <w:p w14:paraId="40750EB2" w14:textId="77777777"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wymienia nazwiska kilku wybitnych polskich twórców. </w:t>
      </w:r>
    </w:p>
    <w:p w14:paraId="40750EB3" w14:textId="77777777" w:rsidR="00AB68A5" w:rsidRDefault="00AB68A5" w:rsidP="00AB68A5">
      <w:pPr>
        <w:pStyle w:val="Default"/>
        <w:ind w:left="720"/>
        <w:rPr>
          <w:color w:val="auto"/>
        </w:rPr>
      </w:pPr>
    </w:p>
    <w:p w14:paraId="40750EB4" w14:textId="77777777" w:rsidR="00AB68A5" w:rsidRDefault="00AB68A5" w:rsidP="00AB68A5">
      <w:pPr>
        <w:pStyle w:val="Default"/>
        <w:spacing w:after="16"/>
        <w:ind w:firstLine="360"/>
        <w:rPr>
          <w:bCs/>
        </w:rPr>
      </w:pPr>
      <w:r>
        <w:rPr>
          <w:b/>
        </w:rPr>
        <w:t>Ocenę</w:t>
      </w:r>
      <w:r>
        <w:t xml:space="preserve"> </w:t>
      </w:r>
      <w:r>
        <w:rPr>
          <w:b/>
          <w:bCs/>
        </w:rPr>
        <w:t xml:space="preserve">dopuszczającą (2) </w:t>
      </w:r>
      <w:r>
        <w:rPr>
          <w:bCs/>
        </w:rPr>
        <w:t>otrzymuje uczeń, który:</w:t>
      </w:r>
    </w:p>
    <w:p w14:paraId="40750EB6" w14:textId="01281EAD" w:rsidR="00AB68A5" w:rsidRPr="007439CF" w:rsidRDefault="00AB68A5" w:rsidP="00AB68A5">
      <w:pPr>
        <w:pStyle w:val="Default"/>
        <w:numPr>
          <w:ilvl w:val="0"/>
          <w:numId w:val="5"/>
        </w:numPr>
        <w:spacing w:after="16"/>
        <w:rPr>
          <w:bCs/>
        </w:rPr>
      </w:pPr>
      <w:r>
        <w:rPr>
          <w:bCs/>
        </w:rPr>
        <w:t>w niewielkim stopniu opanował wiadomości i umiejętności z podstawy programowej</w:t>
      </w:r>
    </w:p>
    <w:p w14:paraId="40750EB7" w14:textId="180E6C16"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>jest przygotowany do większości lekcji (przynos</w:t>
      </w:r>
      <w:r w:rsidR="000C7383">
        <w:t>i</w:t>
      </w:r>
      <w:r>
        <w:t xml:space="preserve"> potrzebne materiały)</w:t>
      </w:r>
    </w:p>
    <w:p w14:paraId="40750EB8" w14:textId="77777777"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 xml:space="preserve"> z pomocą nauczyciela wykonuje  proste ćwiczenia</w:t>
      </w:r>
    </w:p>
    <w:p w14:paraId="40750EB9" w14:textId="77777777"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 xml:space="preserve"> wyjaśnia najważniejsze terminy</w:t>
      </w:r>
    </w:p>
    <w:p w14:paraId="40750EBA" w14:textId="77777777"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 xml:space="preserve"> wymienia nazwiska  kilku wybitnych polskich artystów. </w:t>
      </w:r>
    </w:p>
    <w:p w14:paraId="40750EBB" w14:textId="77777777" w:rsidR="00AB68A5" w:rsidRDefault="00AB68A5" w:rsidP="00AB68A5">
      <w:pPr>
        <w:rPr>
          <w:rFonts w:cs="Times New Roman"/>
          <w:b/>
        </w:rPr>
      </w:pPr>
    </w:p>
    <w:p w14:paraId="40750EBC" w14:textId="77777777" w:rsidR="00AB68A5" w:rsidRDefault="00AB68A5" w:rsidP="00AB68A5">
      <w:pPr>
        <w:pStyle w:val="Default"/>
        <w:spacing w:after="16"/>
        <w:ind w:firstLine="360"/>
        <w:rPr>
          <w:b/>
          <w:bCs/>
        </w:rPr>
      </w:pPr>
      <w:r>
        <w:rPr>
          <w:b/>
          <w:bCs/>
        </w:rPr>
        <w:t xml:space="preserve">Ocenę niedostateczną(1) </w:t>
      </w:r>
      <w:r>
        <w:rPr>
          <w:bCs/>
        </w:rPr>
        <w:t>otrzymuje uczeń, który:</w:t>
      </w:r>
    </w:p>
    <w:p w14:paraId="40750EBD" w14:textId="77777777"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>nie opanował podstawowych wiadomości i umiejętności z podstawy programowej</w:t>
      </w:r>
    </w:p>
    <w:p w14:paraId="40750EBF" w14:textId="4C343220" w:rsidR="00AB68A5" w:rsidRDefault="00AB68A5" w:rsidP="000C7383">
      <w:pPr>
        <w:pStyle w:val="Default"/>
        <w:numPr>
          <w:ilvl w:val="0"/>
          <w:numId w:val="2"/>
        </w:numPr>
        <w:spacing w:after="16"/>
      </w:pPr>
      <w:r>
        <w:t>nie uczestniczy w lekcji i nie jest przygotowany do zajęć.</w:t>
      </w:r>
    </w:p>
    <w:p w14:paraId="40750EC0" w14:textId="77777777"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 xml:space="preserve">świadomie lekceważy podstawowe obowiązki szkolne. </w:t>
      </w:r>
    </w:p>
    <w:p w14:paraId="40750EC1" w14:textId="77777777" w:rsidR="00AB68A5" w:rsidRDefault="00AB68A5" w:rsidP="00AB68A5">
      <w:pPr>
        <w:pStyle w:val="Default"/>
        <w:spacing w:after="16"/>
      </w:pPr>
    </w:p>
    <w:p w14:paraId="40750EC2" w14:textId="77777777" w:rsidR="00AB68A5" w:rsidRDefault="00AB68A5" w:rsidP="00AB68A5">
      <w:pPr>
        <w:pStyle w:val="Default"/>
        <w:spacing w:after="16"/>
      </w:pPr>
    </w:p>
    <w:p w14:paraId="40750EC3" w14:textId="77777777" w:rsidR="00AB68A5" w:rsidRDefault="00AB68A5" w:rsidP="00AB68A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 w:cs="Times New Roman"/>
          <w:b/>
          <w:bCs/>
          <w:color w:val="000000"/>
          <w:kern w:val="28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color w:val="000000"/>
          <w:kern w:val="28"/>
          <w:sz w:val="22"/>
          <w:szCs w:val="22"/>
          <w:lang w:eastAsia="pl-PL" w:bidi="ar-SA"/>
        </w:rPr>
        <w:t xml:space="preserve"> ZASADY INFORMOWANIA O WYMAGANIACH I POSTĘPACH  W NAUCE.</w:t>
      </w:r>
    </w:p>
    <w:p w14:paraId="40750EC4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b/>
          <w:bCs/>
          <w:kern w:val="28"/>
          <w:lang w:eastAsia="pl-PL" w:bidi="ar-SA"/>
        </w:rPr>
      </w:pPr>
    </w:p>
    <w:p w14:paraId="40750EC5" w14:textId="77777777" w:rsidR="00AB68A5" w:rsidRDefault="00AB68A5" w:rsidP="00AB68A5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 xml:space="preserve">Na początku roku szkolnego nauczyciel informuje uczniów o wymaganiach edukacyjnych. PZO i sposobach sprawdzania osiągnięć. </w:t>
      </w:r>
    </w:p>
    <w:p w14:paraId="40750EC6" w14:textId="77777777" w:rsidR="00AB68A5" w:rsidRDefault="00AB68A5" w:rsidP="00AB68A5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 xml:space="preserve">Uczeń jest oceniany na bieżąco i w sposób jawny za swoje wiadomości i umiejętności na przestrzeni dwóch semestrów w sześciostopniowej skali. </w:t>
      </w:r>
    </w:p>
    <w:p w14:paraId="40750EC7" w14:textId="77777777" w:rsidR="00AB68A5" w:rsidRDefault="00AB68A5" w:rsidP="00AB68A5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Nauczyciel ustnie uzasadnia wystawioną ocenę w następujący sposób:</w:t>
      </w:r>
    </w:p>
    <w:p w14:paraId="40750EC8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780"/>
        <w:jc w:val="both"/>
        <w:rPr>
          <w:rFonts w:eastAsia="Times New Roman" w:cs="Times New Roman"/>
          <w:kern w:val="28"/>
          <w:lang w:eastAsia="pl-PL" w:bidi="ar-SA"/>
        </w:rPr>
      </w:pPr>
    </w:p>
    <w:p w14:paraId="40750EC9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42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wskazuje dobre elementy – mocne strony,</w:t>
      </w:r>
    </w:p>
    <w:p w14:paraId="40750ECA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42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pokazuje to, co wymaga poprawy – słabe strony,</w:t>
      </w:r>
    </w:p>
    <w:p w14:paraId="40750ECB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42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daje wskazówki jak należy poprawić ocenę – sposoby poprawy,</w:t>
      </w:r>
    </w:p>
    <w:p w14:paraId="40750ECC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 xml:space="preserve"> -  udziela wskazówek na przyszłość</w:t>
      </w:r>
    </w:p>
    <w:p w14:paraId="40750ECD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28"/>
          <w:lang w:eastAsia="pl-PL" w:bidi="ar-SA"/>
        </w:rPr>
      </w:pPr>
    </w:p>
    <w:p w14:paraId="40750ECE" w14:textId="25E9FE76"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5" w:lineRule="atLeast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Za nieprzygotowanie do lekcji uczeń otrzymuje znak minus (-). Trzy znaki (-) będą przeliczane na jedną ocenę niedostateczną.</w:t>
      </w:r>
    </w:p>
    <w:p w14:paraId="40750ECF" w14:textId="77777777"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Zaangażowanie ucznia w czasie lekcji będzie oceniane w formie (+). Trzy znaki (+) będą przeliczane na jedną ocenę bardzo dobrą.</w:t>
      </w:r>
    </w:p>
    <w:p w14:paraId="40750ED0" w14:textId="77777777"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 xml:space="preserve">Uczeń 2 razy w semestrze może przed lekcją zgłosić nieprzygotowanie do lekcji bez żadnych konsekwencji. </w:t>
      </w:r>
    </w:p>
    <w:p w14:paraId="40750ED1" w14:textId="77777777"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Ucznia nie ocenia się w sytuacjach losowych, do dwóch dni po tygodniowej usprawiedliwionej nieobecności w szkole.</w:t>
      </w:r>
    </w:p>
    <w:p w14:paraId="40750ED2" w14:textId="77777777" w:rsidR="00AB68A5" w:rsidRDefault="00AB68A5" w:rsidP="00AB68A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Ocena semestralna wystawiana jest na podstawie średniej ważonej z pierwszego półrocza, zaś ocena końcowa wystawiana jest na podstawie średniej ważonej z obu semestrów.</w:t>
      </w:r>
    </w:p>
    <w:p w14:paraId="004F99BD" w14:textId="55D2A69A" w:rsidR="003C7714" w:rsidRDefault="00AB68A5" w:rsidP="003C771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Jeżeli średnia jest poniżej 0,6 – ustala się ocenę niższą, jeżeli 0,6 i więcej – ocenę wyższą, np. przy średniej 3,48 uczeń otrzyma ocenę 3, zaś przy średniej 3,68 ocenę 4. </w:t>
      </w:r>
    </w:p>
    <w:p w14:paraId="0CDCC541" w14:textId="77777777" w:rsidR="003C7714" w:rsidRPr="003C7714" w:rsidRDefault="003C7714" w:rsidP="003C7714">
      <w:pPr>
        <w:widowControl/>
        <w:suppressAutoHyphens w:val="0"/>
        <w:spacing w:line="276" w:lineRule="auto"/>
        <w:ind w:left="720"/>
        <w:jc w:val="both"/>
        <w:rPr>
          <w:rFonts w:eastAsia="Calibri" w:cs="Times New Roman"/>
          <w:kern w:val="0"/>
          <w:lang w:eastAsia="en-US" w:bidi="ar-SA"/>
        </w:rPr>
      </w:pPr>
    </w:p>
    <w:p w14:paraId="40750ED4" w14:textId="77777777" w:rsidR="00AB68A5" w:rsidRDefault="00AB68A5" w:rsidP="00AB68A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przypadku przewidywanej oceny niedostatecznej semestralnej i końcowej rodzice są informowani pisemnie na miesiąc przed klasyfikacyjnym posiedzeniem Rady Pedagogicznej.  Wystawiona przez nauczyciela ocena niedostateczna roczna może być zmieniona tylko w wyniku egzaminu poprawkowego.</w:t>
      </w:r>
      <w:r>
        <w:rPr>
          <w:rFonts w:eastAsia="Times New Roman" w:cs="Times New Roman"/>
          <w:kern w:val="0"/>
          <w:lang w:val="cs-CZ" w:eastAsia="en-US" w:bidi="ar-SA"/>
        </w:rPr>
        <w:t xml:space="preserve"> Egzamin z plastyki ma przede wszystkim formę zadań praktycznych.</w:t>
      </w:r>
    </w:p>
    <w:p w14:paraId="40750ED5" w14:textId="77777777" w:rsidR="00AB68A5" w:rsidRDefault="00AB68A5" w:rsidP="00AB68A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 wszystkich ocenach końcowych uczniowie i rodzice są informowani na 2 tygodnie przed zakończeniem roku szkolnego. Nauczyciel wpisuje proponowaną ocenę w dzienniku elektronicznym i informuje ucznia o przewidywanej ocenie końcowej. </w:t>
      </w:r>
    </w:p>
    <w:p w14:paraId="40750ED6" w14:textId="77777777" w:rsidR="00AB68A5" w:rsidRDefault="00AB68A5" w:rsidP="00AB68A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Uczeń, który wyraził chęć podwyższenia przewidywanej  przez nauczyciela końcowej:</w:t>
      </w:r>
    </w:p>
    <w:p w14:paraId="40750ED7" w14:textId="77777777"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 powinien ustalić z nauczycielem termin poprawy oceny, ale nie później niż tydzień przed terminem wystawienia ocen;</w:t>
      </w:r>
    </w:p>
    <w:p w14:paraId="40750ED8" w14:textId="77777777"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 jest zobowiązany do napisania sprawdzianu obejmującego wiadomości i umiejętności, zgodnego z wymaganiami na poszczególne stopnie;</w:t>
      </w:r>
    </w:p>
    <w:p w14:paraId="40750ED9" w14:textId="77777777"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 może otrzymać ocenę podwyższoną o jeden stopień w stosunku do oceny przewidywanej;</w:t>
      </w:r>
    </w:p>
    <w:p w14:paraId="40750EDA" w14:textId="77777777"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Calibri" w:cs="Times New Roman"/>
          <w:kern w:val="0"/>
          <w:lang w:eastAsia="en-US" w:bidi="ar-SA"/>
        </w:rPr>
        <w:t>- warunkiem otrzymania wyższej oceny jest uzyskanie co najmniej 90% możliwych pkt.</w:t>
      </w:r>
      <w:r>
        <w:rPr>
          <w:rFonts w:eastAsia="Times New Roman" w:cs="Times New Roman"/>
          <w:kern w:val="28"/>
          <w:lang w:eastAsia="pl-PL" w:bidi="ar-SA"/>
        </w:rPr>
        <w:t xml:space="preserve">                                                                                                      </w:t>
      </w:r>
    </w:p>
    <w:p w14:paraId="40750EDB" w14:textId="77777777"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Calibri" w:cs="Times New Roman"/>
          <w:kern w:val="0"/>
          <w:lang w:eastAsia="en-US" w:bidi="ar-SA"/>
        </w:rPr>
      </w:pPr>
    </w:p>
    <w:p w14:paraId="40750EDC" w14:textId="77777777" w:rsidR="00AB68A5" w:rsidRDefault="00AB68A5" w:rsidP="00AB68A5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  <w:t xml:space="preserve"> SYSTEM MOTYWACYJNY I NAPRAWCZY.  </w:t>
      </w:r>
    </w:p>
    <w:p w14:paraId="40750EDD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1080"/>
        <w:contextualSpacing/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</w:pPr>
    </w:p>
    <w:p w14:paraId="40750EE1" w14:textId="46B4EC9E" w:rsidR="00AB68A5" w:rsidRPr="003C7714" w:rsidRDefault="00AB68A5" w:rsidP="003C7714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b/>
          <w:bCs/>
          <w:kern w:val="28"/>
          <w:lang w:eastAsia="pl-PL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Za 100% frekwencję w danym miesiącu uczeń ma prawo być zwolniony z odpytywania na wybranej lekcji w następnym miesiącu.</w:t>
      </w:r>
    </w:p>
    <w:p w14:paraId="40750EE3" w14:textId="53ABFEE4" w:rsidR="00AB68A5" w:rsidRPr="003C7714" w:rsidRDefault="00AB68A5" w:rsidP="003C7714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Uczeń mający kłopoty z opanowaniem materiału może zwrócić się o pomoc do nauczyciela i jeśli jest to wskazane, wspólnie ustalają działania wspomagające np. pomoc indywidualna uczniowi ze strony nauczyciela, pomoc koleżeńska.</w:t>
      </w:r>
    </w:p>
    <w:p w14:paraId="40750EE4" w14:textId="77777777" w:rsidR="00AB68A5" w:rsidRDefault="00AB68A5" w:rsidP="00AB68A5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cs-CZ" w:eastAsia="en-US" w:bidi="ar-SA"/>
        </w:rPr>
      </w:pPr>
      <w:r>
        <w:rPr>
          <w:rFonts w:eastAsia="Times New Roman" w:cs="Times New Roman"/>
          <w:kern w:val="0"/>
          <w:lang w:val="cs-CZ" w:eastAsia="en-US" w:bidi="ar-SA"/>
        </w:rPr>
        <w:t>Uczeń, który wyraził chęć podwyższenia przewidywanej śródrocznej lub rocznej oceny  powinien ustalić z nauczycielem termin i tryb poprawy oceny, ale nie później niż tydzień przed terminem wystawienia ocen.</w:t>
      </w:r>
    </w:p>
    <w:p w14:paraId="40750EE5" w14:textId="77777777" w:rsidR="00AB68A5" w:rsidRDefault="00AB68A5" w:rsidP="00AB68A5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lang w:val="cs-CZ" w:eastAsia="en-US" w:bidi="ar-SA"/>
        </w:rPr>
      </w:pPr>
    </w:p>
    <w:p w14:paraId="40750EE6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360"/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val="cs-CZ" w:eastAsia="en-US" w:bidi="ar-SA"/>
        </w:rPr>
        <w:t xml:space="preserve">V. </w:t>
      </w:r>
      <w:r>
        <w:rPr>
          <w:rFonts w:eastAsia="Times New Roman" w:cs="Times New Roman"/>
          <w:kern w:val="0"/>
          <w:sz w:val="22"/>
          <w:szCs w:val="22"/>
          <w:lang w:val="cs-CZ" w:eastAsia="en-US" w:bidi="ar-SA"/>
        </w:rPr>
        <w:t xml:space="preserve"> </w:t>
      </w:r>
      <w:r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  <w:t>SPOSÓB INFORMOWANIA RODZICÓW O OSIĄGNIĘCIACH UCZNIA.</w:t>
      </w:r>
    </w:p>
    <w:p w14:paraId="40750EE7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1080"/>
        <w:contextualSpacing/>
        <w:rPr>
          <w:rFonts w:eastAsia="Times New Roman" w:cs="Times New Roman"/>
          <w:b/>
          <w:bCs/>
          <w:kern w:val="28"/>
          <w:lang w:eastAsia="pl-PL" w:bidi="ar-SA"/>
        </w:rPr>
      </w:pPr>
    </w:p>
    <w:p w14:paraId="40750EE8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360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Nauczyciel przekazuje informację o postępach dziecka w nauce:</w:t>
      </w:r>
    </w:p>
    <w:p w14:paraId="40750EE9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360"/>
        <w:rPr>
          <w:rFonts w:eastAsia="Times New Roman" w:cs="Times New Roman"/>
          <w:kern w:val="28"/>
          <w:lang w:eastAsia="pl-PL" w:bidi="ar-SA"/>
        </w:rPr>
      </w:pPr>
    </w:p>
    <w:p w14:paraId="40750EEA" w14:textId="77777777" w:rsidR="00AB68A5" w:rsidRDefault="00AB68A5" w:rsidP="00AB68A5">
      <w:pPr>
        <w:widowControl/>
        <w:numPr>
          <w:ilvl w:val="0"/>
          <w:numId w:val="10"/>
        </w:numPr>
        <w:suppressAutoHyphens w:val="0"/>
        <w:spacing w:line="276" w:lineRule="auto"/>
        <w:ind w:left="709" w:hanging="283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wpisując bieżące oceny w dzienniku elektronicznym,</w:t>
      </w:r>
    </w:p>
    <w:p w14:paraId="40750EEB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360"/>
        <w:rPr>
          <w:rFonts w:eastAsia="Times New Roman" w:cs="Times New Roman"/>
          <w:kern w:val="28"/>
          <w:lang w:eastAsia="pl-PL" w:bidi="ar-SA"/>
        </w:rPr>
      </w:pPr>
      <w:r>
        <w:rPr>
          <w:rFonts w:ascii="Symbol CE" w:eastAsia="Times New Roman" w:hAnsi="Symbol CE" w:cs="Symbol CE"/>
          <w:kern w:val="28"/>
          <w:lang w:eastAsia="pl-PL" w:bidi="ar-SA"/>
        </w:rPr>
        <w:t xml:space="preserve">- </w:t>
      </w:r>
      <w:r>
        <w:rPr>
          <w:rFonts w:ascii="Symbol CE" w:eastAsia="Times New Roman" w:hAnsi="Symbol CE" w:cs="Symbol CE"/>
          <w:kern w:val="28"/>
          <w:lang w:eastAsia="pl-PL" w:bidi="ar-SA"/>
        </w:rPr>
        <w:tab/>
      </w:r>
      <w:r>
        <w:rPr>
          <w:rFonts w:eastAsia="Times New Roman" w:cs="Times New Roman"/>
          <w:kern w:val="28"/>
          <w:lang w:eastAsia="pl-PL" w:bidi="ar-SA"/>
        </w:rPr>
        <w:t>przez wychowawców,</w:t>
      </w:r>
    </w:p>
    <w:p w14:paraId="40750EEC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360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  poprzez wpisy w zeszytach przedmiotowych,</w:t>
      </w:r>
    </w:p>
    <w:p w14:paraId="40750EED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360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  w rozmowach indywidualnych ,</w:t>
      </w:r>
    </w:p>
    <w:p w14:paraId="40750EEE" w14:textId="77777777"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360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  na zebraniach klasowych</w:t>
      </w:r>
    </w:p>
    <w:p w14:paraId="40750EF1" w14:textId="77777777" w:rsidR="00AB68A5" w:rsidRDefault="00AB68A5" w:rsidP="00E70B01">
      <w:pPr>
        <w:pStyle w:val="Default"/>
        <w:spacing w:after="16"/>
        <w:ind w:left="360" w:hanging="360"/>
        <w:rPr>
          <w:b/>
        </w:rPr>
      </w:pPr>
    </w:p>
    <w:p w14:paraId="40750EF2" w14:textId="77777777" w:rsidR="00AB68A5" w:rsidRDefault="00AB68A5" w:rsidP="00AB68A5">
      <w:pPr>
        <w:pStyle w:val="Default"/>
        <w:spacing w:after="16"/>
        <w:ind w:left="360" w:hanging="360"/>
        <w:jc w:val="center"/>
        <w:rPr>
          <w:b/>
        </w:rPr>
      </w:pPr>
    </w:p>
    <w:p w14:paraId="40750EF3" w14:textId="77777777" w:rsidR="00AB68A5" w:rsidRDefault="00AB68A5" w:rsidP="00AB68A5">
      <w:pPr>
        <w:pStyle w:val="Default"/>
        <w:spacing w:after="16"/>
        <w:ind w:left="360" w:hanging="360"/>
        <w:jc w:val="center"/>
        <w:rPr>
          <w:b/>
        </w:rPr>
      </w:pPr>
    </w:p>
    <w:p w14:paraId="40750EF4" w14:textId="77777777" w:rsidR="00AB68A5" w:rsidRDefault="00AB68A5" w:rsidP="00AB68A5">
      <w:pPr>
        <w:pStyle w:val="Default"/>
        <w:spacing w:after="16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 xml:space="preserve"> DOSTOSOWANIE WYMAGAŃ EDUKACYJNYCH , METOD I FORM PRACY</w:t>
      </w:r>
    </w:p>
    <w:p w14:paraId="40750EF5" w14:textId="77777777" w:rsidR="00AB68A5" w:rsidRDefault="00AB68A5" w:rsidP="00AB68A5">
      <w:pPr>
        <w:pStyle w:val="Default"/>
        <w:spacing w:after="16"/>
        <w:ind w:left="360" w:firstLine="349"/>
        <w:rPr>
          <w:b/>
          <w:sz w:val="22"/>
          <w:szCs w:val="22"/>
        </w:rPr>
      </w:pPr>
      <w:r>
        <w:rPr>
          <w:b/>
          <w:sz w:val="22"/>
          <w:szCs w:val="22"/>
        </w:rPr>
        <w:t>DLA UCZNIÓW Z DYSFUNKCJAMI</w:t>
      </w:r>
    </w:p>
    <w:p w14:paraId="40750EF6" w14:textId="77777777" w:rsidR="00AB68A5" w:rsidRDefault="00AB68A5" w:rsidP="00AB68A5">
      <w:pPr>
        <w:pStyle w:val="Default"/>
        <w:spacing w:after="16"/>
        <w:ind w:left="1430"/>
        <w:rPr>
          <w:b/>
          <w:sz w:val="22"/>
          <w:szCs w:val="22"/>
        </w:rPr>
      </w:pPr>
    </w:p>
    <w:p w14:paraId="7325841B" w14:textId="77777777" w:rsidR="00E70B01" w:rsidRDefault="00E70B01" w:rsidP="00AB68A5">
      <w:pPr>
        <w:pStyle w:val="Default"/>
        <w:spacing w:after="16"/>
        <w:ind w:left="1430"/>
        <w:rPr>
          <w:b/>
          <w:sz w:val="22"/>
          <w:szCs w:val="22"/>
        </w:rPr>
      </w:pPr>
    </w:p>
    <w:p w14:paraId="40750EF7" w14:textId="77777777" w:rsidR="00AB68A5" w:rsidRDefault="00AB68A5" w:rsidP="00AB68A5">
      <w:pPr>
        <w:pStyle w:val="Default"/>
        <w:spacing w:after="16"/>
        <w:ind w:firstLine="360"/>
        <w:rPr>
          <w:b/>
        </w:rPr>
      </w:pPr>
      <w:r>
        <w:rPr>
          <w:b/>
        </w:rPr>
        <w:t>1.</w:t>
      </w:r>
      <w:r>
        <w:rPr>
          <w:b/>
        </w:rPr>
        <w:tab/>
        <w:t>Upośledzenie umysłowe w stopniu lekkim:</w:t>
      </w:r>
    </w:p>
    <w:p w14:paraId="40750EF8" w14:textId="77777777" w:rsidR="00AB68A5" w:rsidRDefault="00AB68A5" w:rsidP="00AB68A5">
      <w:pPr>
        <w:pStyle w:val="Default"/>
        <w:numPr>
          <w:ilvl w:val="0"/>
          <w:numId w:val="11"/>
        </w:numPr>
        <w:spacing w:after="16"/>
        <w:ind w:left="426" w:hanging="66"/>
      </w:pPr>
      <w:r>
        <w:t>podpowiadanie tematu pracy plastycznej</w:t>
      </w:r>
    </w:p>
    <w:p w14:paraId="40750EF9" w14:textId="77777777" w:rsidR="00AB68A5" w:rsidRDefault="00AB68A5" w:rsidP="00AB68A5">
      <w:pPr>
        <w:pStyle w:val="Default"/>
        <w:numPr>
          <w:ilvl w:val="0"/>
          <w:numId w:val="12"/>
        </w:numPr>
        <w:spacing w:after="16"/>
        <w:ind w:left="709" w:hanging="425"/>
      </w:pPr>
      <w:r>
        <w:t>częste podchodzenie do ucznia, ukierunkowanie w działaniu</w:t>
      </w:r>
    </w:p>
    <w:p w14:paraId="40750EFA" w14:textId="77777777" w:rsidR="00AB68A5" w:rsidRDefault="00AB68A5" w:rsidP="00AB68A5">
      <w:pPr>
        <w:pStyle w:val="Default"/>
        <w:numPr>
          <w:ilvl w:val="0"/>
          <w:numId w:val="12"/>
        </w:numPr>
        <w:spacing w:after="16"/>
        <w:ind w:left="426" w:hanging="142"/>
      </w:pPr>
      <w:r>
        <w:t xml:space="preserve">    liberalność w ocenianiu – nie efekt a wysiłek</w:t>
      </w:r>
    </w:p>
    <w:p w14:paraId="40750EFB" w14:textId="77777777" w:rsidR="00AB68A5" w:rsidRDefault="00AB68A5" w:rsidP="00AB68A5">
      <w:pPr>
        <w:pStyle w:val="Default"/>
        <w:numPr>
          <w:ilvl w:val="0"/>
          <w:numId w:val="12"/>
        </w:numPr>
        <w:spacing w:after="16"/>
        <w:ind w:left="426" w:hanging="142"/>
      </w:pPr>
      <w:r>
        <w:t xml:space="preserve">    uzupełnianie lub składanie rysunku z fragmentów</w:t>
      </w:r>
    </w:p>
    <w:p w14:paraId="40750EFC" w14:textId="77777777" w:rsidR="00AB68A5" w:rsidRDefault="00AB68A5" w:rsidP="00AB68A5">
      <w:pPr>
        <w:pStyle w:val="Default"/>
        <w:spacing w:after="16"/>
        <w:ind w:left="426"/>
      </w:pPr>
      <w:r>
        <w:t>umożliwić opanowanie tylko części zadanego materiału</w:t>
      </w:r>
    </w:p>
    <w:p w14:paraId="40750EFD" w14:textId="77777777" w:rsidR="00AB68A5" w:rsidRDefault="00AB68A5" w:rsidP="00AB68A5">
      <w:pPr>
        <w:pStyle w:val="Default"/>
        <w:spacing w:after="16"/>
        <w:ind w:left="426" w:hanging="142"/>
      </w:pPr>
    </w:p>
    <w:p w14:paraId="40750EFE" w14:textId="77777777" w:rsidR="00AB68A5" w:rsidRDefault="00AB68A5" w:rsidP="00AB68A5">
      <w:pPr>
        <w:pStyle w:val="Default"/>
        <w:spacing w:after="16"/>
        <w:ind w:firstLine="360"/>
        <w:rPr>
          <w:b/>
        </w:rPr>
      </w:pPr>
      <w:r>
        <w:rPr>
          <w:b/>
        </w:rPr>
        <w:t>2.</w:t>
      </w:r>
      <w:r>
        <w:rPr>
          <w:b/>
        </w:rPr>
        <w:tab/>
        <w:t>Dysleksja:</w:t>
      </w:r>
    </w:p>
    <w:p w14:paraId="40750EFF" w14:textId="27F28ACC" w:rsidR="00AB68A5" w:rsidRDefault="003C7714" w:rsidP="00AB68A5">
      <w:pPr>
        <w:pStyle w:val="Default"/>
        <w:numPr>
          <w:ilvl w:val="0"/>
          <w:numId w:val="13"/>
        </w:numPr>
        <w:spacing w:after="16"/>
      </w:pPr>
      <w:r>
        <w:t>p</w:t>
      </w:r>
      <w:r w:rsidR="00AB68A5">
        <w:t>odpowiadać uczniowi temat pracy plastycznej.</w:t>
      </w:r>
    </w:p>
    <w:p w14:paraId="40750F00" w14:textId="4ECA9937" w:rsidR="00AB68A5" w:rsidRDefault="003C7714" w:rsidP="00AB68A5">
      <w:pPr>
        <w:pStyle w:val="Default"/>
        <w:numPr>
          <w:ilvl w:val="0"/>
          <w:numId w:val="13"/>
        </w:numPr>
        <w:spacing w:after="16"/>
      </w:pPr>
      <w:r>
        <w:t>u</w:t>
      </w:r>
      <w:r w:rsidR="00AB68A5">
        <w:t>kierunkowywać w działaniu.</w:t>
      </w:r>
    </w:p>
    <w:p w14:paraId="40750F01" w14:textId="2D5782A8" w:rsidR="00AB68A5" w:rsidRDefault="003C7714" w:rsidP="00AB68A5">
      <w:pPr>
        <w:pStyle w:val="Default"/>
        <w:numPr>
          <w:ilvl w:val="0"/>
          <w:numId w:val="13"/>
        </w:numPr>
        <w:spacing w:after="16"/>
      </w:pPr>
      <w:r>
        <w:t>l</w:t>
      </w:r>
      <w:r w:rsidR="00AB68A5">
        <w:t>iberalnie oceniać wytwory artystyczne ucznia</w:t>
      </w:r>
    </w:p>
    <w:p w14:paraId="40750F02" w14:textId="77777777"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 xml:space="preserve">zapewnić większą liczbę ćwiczeń, </w:t>
      </w:r>
    </w:p>
    <w:p w14:paraId="40750F03" w14:textId="77777777"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przy ocenianiu preferować wypowiedzi ustne</w:t>
      </w:r>
    </w:p>
    <w:p w14:paraId="40750F04" w14:textId="77777777"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kontrolować rozumienie samodzielnie czytanych przez ucznia poleceń</w:t>
      </w:r>
    </w:p>
    <w:p w14:paraId="40750F05" w14:textId="77777777"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dać uczniowi możliwość pisania na komputerze</w:t>
      </w:r>
    </w:p>
    <w:p w14:paraId="40750F06" w14:textId="77777777"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strona graficzna pisma nie wpływa na uzyskaną przez ucznia ocenę</w:t>
      </w:r>
    </w:p>
    <w:p w14:paraId="40750F07" w14:textId="77777777" w:rsidR="00AB68A5" w:rsidRDefault="00AB68A5" w:rsidP="00AB68A5">
      <w:pPr>
        <w:pStyle w:val="Default"/>
        <w:spacing w:after="16"/>
        <w:ind w:left="720"/>
      </w:pPr>
    </w:p>
    <w:p w14:paraId="40750F08" w14:textId="77777777" w:rsidR="00AB68A5" w:rsidRDefault="00AB68A5" w:rsidP="00AB68A5">
      <w:pPr>
        <w:pStyle w:val="Default"/>
        <w:spacing w:after="16"/>
        <w:ind w:firstLine="284"/>
      </w:pPr>
      <w:r>
        <w:rPr>
          <w:b/>
        </w:rPr>
        <w:t>3.</w:t>
      </w:r>
      <w:r>
        <w:rPr>
          <w:b/>
        </w:rPr>
        <w:tab/>
        <w:t>Autyzm</w:t>
      </w:r>
      <w:r>
        <w:t>:</w:t>
      </w:r>
    </w:p>
    <w:p w14:paraId="40750F09" w14:textId="77777777"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 xml:space="preserve">omawianie niewielkich partii materiału i o mniejszym stopniu trudności </w:t>
      </w:r>
    </w:p>
    <w:p w14:paraId="40750F0A" w14:textId="77777777"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 xml:space="preserve">podawanie poleceń w prostszej formie, </w:t>
      </w:r>
    </w:p>
    <w:p w14:paraId="40750F0B" w14:textId="77777777"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>wydłużanie czasu na wykonanie zadań</w:t>
      </w:r>
    </w:p>
    <w:p w14:paraId="40750F0C" w14:textId="77777777"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>częste odwoływanie się do konkretów</w:t>
      </w:r>
    </w:p>
    <w:p w14:paraId="40750F0D" w14:textId="77777777"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>kierunkowanie ucznia w działaniu</w:t>
      </w:r>
    </w:p>
    <w:p w14:paraId="40750F0E" w14:textId="77777777" w:rsidR="00AB68A5" w:rsidRDefault="00AB68A5" w:rsidP="00AB68A5">
      <w:pPr>
        <w:pStyle w:val="Default"/>
        <w:spacing w:after="16"/>
        <w:ind w:left="644"/>
      </w:pPr>
    </w:p>
    <w:p w14:paraId="40750F0F" w14:textId="77777777" w:rsidR="00AB68A5" w:rsidRDefault="00AB68A5" w:rsidP="00AB68A5">
      <w:pPr>
        <w:pStyle w:val="Default"/>
        <w:spacing w:after="16"/>
        <w:ind w:firstLine="284"/>
        <w:rPr>
          <w:b/>
        </w:rPr>
      </w:pPr>
      <w:r>
        <w:rPr>
          <w:b/>
        </w:rPr>
        <w:t>4.</w:t>
      </w:r>
      <w:r>
        <w:rPr>
          <w:b/>
        </w:rPr>
        <w:tab/>
        <w:t>Inteligencja niższa niż przeciętna:</w:t>
      </w:r>
    </w:p>
    <w:p w14:paraId="40750F10" w14:textId="704384E0"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t>w miarę możliwości pomagać, dodatkowo instruować, pokazywać na przykładzie;</w:t>
      </w:r>
    </w:p>
    <w:p w14:paraId="40750F11" w14:textId="77777777"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t>dzielić dane zadanie na etapy i zachęcać do wykonywania malutkimi krokami;</w:t>
      </w:r>
    </w:p>
    <w:p w14:paraId="40750F12" w14:textId="77777777"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t xml:space="preserve">dawać więcej czasu na opanowanie danej umiejętności, </w:t>
      </w:r>
    </w:p>
    <w:p w14:paraId="40750F13" w14:textId="77777777"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t>unikać abstrakcyjnych, trudnych dla ucznia pojęć;</w:t>
      </w:r>
    </w:p>
    <w:p w14:paraId="40750F14" w14:textId="77777777"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t>podczas oceniania brać przede wszystkim pod uwagę stosunek ucznia do przedmiotu, jego chęci, wysiłek, przygotowanie do zajęć w materiały, niezbędne pomoce itp.;</w:t>
      </w:r>
    </w:p>
    <w:p w14:paraId="40750F15" w14:textId="77777777" w:rsidR="00AB68A5" w:rsidRDefault="00AB68A5" w:rsidP="00AB68A5">
      <w:pPr>
        <w:pStyle w:val="Default"/>
        <w:spacing w:after="16"/>
      </w:pPr>
    </w:p>
    <w:p w14:paraId="40750F16" w14:textId="77777777" w:rsidR="00AB68A5" w:rsidRDefault="00AB68A5" w:rsidP="00AB68A5">
      <w:pPr>
        <w:pStyle w:val="Default"/>
        <w:spacing w:after="16"/>
        <w:ind w:firstLine="360"/>
        <w:rPr>
          <w:b/>
        </w:rPr>
      </w:pPr>
      <w:r>
        <w:rPr>
          <w:b/>
        </w:rPr>
        <w:t>5.</w:t>
      </w:r>
      <w:r>
        <w:rPr>
          <w:b/>
        </w:rPr>
        <w:tab/>
        <w:t>ADHD:</w:t>
      </w:r>
    </w:p>
    <w:p w14:paraId="40750F17" w14:textId="77777777"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pomagać uczniowi w skupieniu się na wykonywaniu jednej czynności;</w:t>
      </w:r>
    </w:p>
    <w:p w14:paraId="40750F18" w14:textId="77777777"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wydawać jasne, precyzyjne polecenia</w:t>
      </w:r>
    </w:p>
    <w:p w14:paraId="40750F19" w14:textId="77777777"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formułować informacje dotyczące pracy domowej w sposób jasny i przejrzysty;</w:t>
      </w:r>
    </w:p>
    <w:p w14:paraId="40750F1A" w14:textId="77777777"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przypominać o regułach;</w:t>
      </w:r>
    </w:p>
    <w:p w14:paraId="40750F1B" w14:textId="77777777"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skupiać uwagę ucznia na tym co najważniejsze;</w:t>
      </w:r>
    </w:p>
    <w:p w14:paraId="40750F1C" w14:textId="77777777"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często chwalić ucznia za  pozytywne zachowanie;</w:t>
      </w:r>
    </w:p>
    <w:p w14:paraId="40750F1D" w14:textId="77777777"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angażowanie ucznia w konkretne działania;</w:t>
      </w:r>
    </w:p>
    <w:p w14:paraId="40750F20" w14:textId="1B1FB8EE" w:rsidR="00AB68A5" w:rsidRPr="00E70B01" w:rsidRDefault="00AB68A5" w:rsidP="00E70B01">
      <w:pPr>
        <w:pStyle w:val="Default"/>
        <w:numPr>
          <w:ilvl w:val="0"/>
          <w:numId w:val="16"/>
        </w:numPr>
        <w:spacing w:after="16"/>
      </w:pPr>
      <w:r>
        <w:lastRenderedPageBreak/>
        <w:t>zapewnić uczniowi miejsce w pierwszej ławce.</w:t>
      </w:r>
    </w:p>
    <w:p w14:paraId="40750F21" w14:textId="77777777" w:rsidR="00AB68A5" w:rsidRDefault="00AB68A5" w:rsidP="00AB68A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720"/>
        <w:contextualSpacing/>
        <w:jc w:val="both"/>
        <w:rPr>
          <w:rFonts w:eastAsia="Times New Roman" w:cs="Times New Roman"/>
          <w:b/>
          <w:color w:val="000000"/>
          <w:kern w:val="0"/>
          <w:szCs w:val="23"/>
          <w:lang w:eastAsia="pl-PL" w:bidi="ar-SA"/>
        </w:rPr>
      </w:pPr>
    </w:p>
    <w:p w14:paraId="40750F22" w14:textId="77777777" w:rsidR="00AB68A5" w:rsidRDefault="00AB68A5" w:rsidP="00AB68A5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b/>
          <w:color w:val="000000"/>
          <w:kern w:val="0"/>
          <w:szCs w:val="23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Cs w:val="23"/>
          <w:lang w:eastAsia="pl-PL" w:bidi="ar-SA"/>
        </w:rPr>
        <w:t>Zespół Aspergera:</w:t>
      </w:r>
    </w:p>
    <w:p w14:paraId="40750F23" w14:textId="77777777"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systematyczne przywoływanie uwagi i kontaktu wzrokowego</w:t>
      </w:r>
    </w:p>
    <w:p w14:paraId="40750F24" w14:textId="77777777"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stosowanie prostych, jasnych komunikatów bezpośrednio do ucznia</w:t>
      </w:r>
    </w:p>
    <w:p w14:paraId="40750F25" w14:textId="77777777"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przygotowanie ucznia do wszelkich zmian w otoczeniu i rozkładzie dnia,</w:t>
      </w:r>
    </w:p>
    <w:p w14:paraId="40750F26" w14:textId="77777777"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stwarzanie sytuacji do odnoszenia sukcesów na forum klasy,</w:t>
      </w:r>
    </w:p>
    <w:p w14:paraId="40750F27" w14:textId="77777777"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wdrażanie do współpracy w grupie,</w:t>
      </w:r>
    </w:p>
    <w:p w14:paraId="40750F28" w14:textId="77777777"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usadowienie  ucznia blisko nauczyciela, ale nie z dala od klasy</w:t>
      </w:r>
    </w:p>
    <w:p w14:paraId="5342A237" w14:textId="77777777" w:rsidR="00DF163E" w:rsidRDefault="00DF163E" w:rsidP="00DF163E">
      <w:pPr>
        <w:widowControl/>
        <w:suppressAutoHyphens w:val="0"/>
        <w:spacing w:line="276" w:lineRule="auto"/>
        <w:ind w:left="1080"/>
        <w:contextualSpacing/>
        <w:rPr>
          <w:rFonts w:eastAsia="Calibri" w:cs="Times New Roman"/>
          <w:kern w:val="0"/>
          <w:lang w:eastAsia="en-US" w:bidi="ar-SA"/>
        </w:rPr>
      </w:pPr>
    </w:p>
    <w:p w14:paraId="350F38F0" w14:textId="77777777" w:rsidR="002913EA" w:rsidRPr="002913EA" w:rsidRDefault="002913EA" w:rsidP="002913EA">
      <w:pPr>
        <w:widowControl/>
        <w:numPr>
          <w:ilvl w:val="0"/>
          <w:numId w:val="17"/>
        </w:numPr>
        <w:suppressAutoHyphens w:val="0"/>
        <w:spacing w:line="276" w:lineRule="auto"/>
        <w:contextualSpacing/>
        <w:rPr>
          <w:rFonts w:eastAsia="Calibri" w:cs="Times New Roman"/>
          <w:b/>
          <w:bCs/>
          <w:kern w:val="0"/>
          <w:lang w:eastAsia="en-US" w:bidi="ar-SA"/>
        </w:rPr>
      </w:pPr>
      <w:r w:rsidRPr="002913EA">
        <w:rPr>
          <w:rFonts w:eastAsia="Calibri" w:cs="Times New Roman"/>
          <w:b/>
          <w:bCs/>
          <w:kern w:val="0"/>
          <w:lang w:eastAsia="en-US" w:bidi="ar-SA"/>
        </w:rPr>
        <w:t>Afazja:</w:t>
      </w:r>
    </w:p>
    <w:p w14:paraId="240813C0" w14:textId="77777777" w:rsidR="002913EA" w:rsidRPr="002913EA" w:rsidRDefault="002913EA" w:rsidP="002913EA">
      <w:pPr>
        <w:widowControl/>
        <w:numPr>
          <w:ilvl w:val="0"/>
          <w:numId w:val="22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>formułowanie krótkich, prostych poleceń,</w:t>
      </w:r>
    </w:p>
    <w:p w14:paraId="64EA67F1" w14:textId="77777777" w:rsidR="002913EA" w:rsidRPr="002913EA" w:rsidRDefault="002913EA" w:rsidP="002913EA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>wykorzystanie dodatkowych form przekazu np. film,</w:t>
      </w:r>
    </w:p>
    <w:p w14:paraId="0FA2756D" w14:textId="77777777" w:rsidR="002913EA" w:rsidRPr="002913EA" w:rsidRDefault="002913EA" w:rsidP="002913EA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>podchodzenie w trakcie zajęć w celu dodatkowych wyjaśnień,</w:t>
      </w:r>
    </w:p>
    <w:p w14:paraId="667F8726" w14:textId="77777777" w:rsidR="002913EA" w:rsidRPr="002913EA" w:rsidRDefault="002913EA" w:rsidP="002913EA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 xml:space="preserve">bieżące wyjaśnianie trudnych pojęć, </w:t>
      </w:r>
    </w:p>
    <w:p w14:paraId="4570B19E" w14:textId="77777777" w:rsidR="002913EA" w:rsidRPr="002913EA" w:rsidRDefault="002913EA" w:rsidP="002913EA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 xml:space="preserve">dopilnowanie, aby uczeń zapisał najważniejsze pojęcia, wnioski, </w:t>
      </w:r>
    </w:p>
    <w:p w14:paraId="0F5ADB0F" w14:textId="77777777" w:rsidR="002913EA" w:rsidRPr="002913EA" w:rsidRDefault="002913EA" w:rsidP="002913EA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 xml:space="preserve">stosowanie dodatkowych środków dydaktycznych </w:t>
      </w:r>
    </w:p>
    <w:p w14:paraId="2B928E11" w14:textId="77777777" w:rsidR="002913EA" w:rsidRPr="002913EA" w:rsidRDefault="002913EA" w:rsidP="002913EA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>niezmuszanie, ale zachęcanie i motywowanie do udziału w dyskusjach klasowych</w:t>
      </w:r>
    </w:p>
    <w:p w14:paraId="3060DDD2" w14:textId="77777777" w:rsidR="002913EA" w:rsidRPr="002913EA" w:rsidRDefault="002913EA" w:rsidP="002913EA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>ocenianie przede wszystkim treści wypowiedzi, a nie formy</w:t>
      </w:r>
    </w:p>
    <w:p w14:paraId="0F2A8B3F" w14:textId="77777777" w:rsidR="002913EA" w:rsidRPr="002913EA" w:rsidRDefault="002913EA" w:rsidP="002913EA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>podkreślanie najważniejszych wiadomości, które uczeń ma przyswoić</w:t>
      </w:r>
    </w:p>
    <w:p w14:paraId="6E2CAE13" w14:textId="77777777" w:rsidR="002913EA" w:rsidRPr="002913EA" w:rsidRDefault="002913EA" w:rsidP="002913EA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2913EA">
        <w:rPr>
          <w:rFonts w:eastAsia="Calibri" w:cs="Times New Roman"/>
          <w:kern w:val="0"/>
          <w:lang w:eastAsia="en-US" w:bidi="ar-SA"/>
        </w:rPr>
        <w:t>ograniczenie ilości terminów, wydarzeń, dat, nazwisk, które uczeń ma znać</w:t>
      </w:r>
    </w:p>
    <w:p w14:paraId="140C5770" w14:textId="5082D58B" w:rsidR="005605A6" w:rsidRDefault="002913EA" w:rsidP="004F254C">
      <w:pPr>
        <w:widowControl/>
        <w:numPr>
          <w:ilvl w:val="0"/>
          <w:numId w:val="23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FB4123">
        <w:rPr>
          <w:rFonts w:eastAsia="Calibri" w:cs="Times New Roman"/>
          <w:kern w:val="0"/>
          <w:lang w:eastAsia="en-US" w:bidi="ar-SA"/>
        </w:rPr>
        <w:t>dostosowanie tempa pracy do możliwości ucznia</w:t>
      </w:r>
      <w:r w:rsidR="00FB4123">
        <w:rPr>
          <w:rFonts w:eastAsia="Calibri" w:cs="Times New Roman"/>
          <w:kern w:val="0"/>
          <w:lang w:eastAsia="en-US" w:bidi="ar-SA"/>
        </w:rPr>
        <w:t>.</w:t>
      </w:r>
    </w:p>
    <w:p w14:paraId="3257630F" w14:textId="77777777" w:rsidR="00FB4123" w:rsidRPr="00FB4123" w:rsidRDefault="00FB4123" w:rsidP="00FB4123">
      <w:pPr>
        <w:widowControl/>
        <w:suppressAutoHyphens w:val="0"/>
        <w:spacing w:line="276" w:lineRule="auto"/>
        <w:ind w:left="1080"/>
        <w:contextualSpacing/>
        <w:rPr>
          <w:rFonts w:eastAsia="Calibri" w:cs="Times New Roman"/>
          <w:kern w:val="0"/>
          <w:lang w:eastAsia="en-US" w:bidi="ar-SA"/>
        </w:rPr>
      </w:pPr>
    </w:p>
    <w:p w14:paraId="1872B40D" w14:textId="01D73BBC" w:rsidR="005605A6" w:rsidRPr="002913EA" w:rsidRDefault="005605A6" w:rsidP="005605A6">
      <w:pPr>
        <w:widowControl/>
        <w:suppressAutoHyphens w:val="0"/>
        <w:spacing w:line="276" w:lineRule="auto"/>
        <w:ind w:left="708"/>
        <w:contextualSpacing/>
        <w:rPr>
          <w:rFonts w:eastAsia="Calibri" w:cs="Times New Roman"/>
          <w:kern w:val="0"/>
          <w:lang w:eastAsia="en-US" w:bidi="ar-SA"/>
        </w:rPr>
      </w:pPr>
      <w:r w:rsidRPr="005605A6">
        <w:rPr>
          <w:rFonts w:eastAsia="Calibri" w:cs="Times New Roman"/>
          <w:kern w:val="0"/>
          <w:lang w:eastAsia="en-US" w:bidi="ar-SA"/>
        </w:rPr>
        <w:t>Dostosowania wymagań edukacyjnych dla poszczególnych uczniów ze specjalnymi potrzebami edukacyjnymi na dany rok szkolny znajdują się w oddzielnym dokumencie dostępnym dla wszystkich nauczycieli (Segregator pt.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5605A6">
        <w:rPr>
          <w:rFonts w:eastAsia="Calibri" w:cs="Times New Roman"/>
          <w:kern w:val="0"/>
          <w:lang w:eastAsia="en-US" w:bidi="ar-SA"/>
        </w:rPr>
        <w:t>"Dostosowanie metod, form pracy i wymagań edukacyjnych dla uczniów objętych pomocą - pedagogiczną").</w:t>
      </w:r>
    </w:p>
    <w:p w14:paraId="104C3A44" w14:textId="77777777" w:rsidR="003B2073" w:rsidRDefault="003B2073" w:rsidP="003B2073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14:paraId="525F5179" w14:textId="77777777" w:rsidR="00E70B01" w:rsidRPr="00DF163E" w:rsidRDefault="00E70B01" w:rsidP="00DF163E">
      <w:pPr>
        <w:widowControl/>
        <w:suppressAutoHyphens w:val="0"/>
        <w:spacing w:line="276" w:lineRule="auto"/>
        <w:ind w:left="360"/>
        <w:rPr>
          <w:rFonts w:eastAsia="Calibri" w:cs="Times New Roman"/>
          <w:kern w:val="0"/>
          <w:lang w:eastAsia="en-US" w:bidi="ar-SA"/>
        </w:rPr>
      </w:pPr>
    </w:p>
    <w:p w14:paraId="40750F29" w14:textId="77777777" w:rsidR="00AB68A5" w:rsidRDefault="00AB68A5" w:rsidP="00AB68A5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14:paraId="40750F2A" w14:textId="77777777" w:rsidR="00AB68A5" w:rsidRDefault="00AB68A5" w:rsidP="00AB68A5">
      <w:pPr>
        <w:widowControl/>
        <w:suppressAutoHyphens w:val="0"/>
        <w:spacing w:line="276" w:lineRule="auto"/>
        <w:ind w:firstLine="709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VII. ZASADY OCENIANIA Z PLASTYKI PODCZAS NAUKI ZDALNEJ</w:t>
      </w:r>
    </w:p>
    <w:p w14:paraId="40750F2B" w14:textId="77777777" w:rsidR="00AB68A5" w:rsidRDefault="00AB68A5" w:rsidP="00AB68A5">
      <w:pPr>
        <w:widowControl/>
        <w:suppressAutoHyphens w:val="0"/>
        <w:spacing w:line="276" w:lineRule="auto"/>
        <w:jc w:val="center"/>
        <w:rPr>
          <w:rFonts w:eastAsia="Calibri" w:cs="Times New Roman"/>
          <w:kern w:val="0"/>
          <w:lang w:eastAsia="en-US" w:bidi="ar-SA"/>
        </w:rPr>
      </w:pPr>
    </w:p>
    <w:p w14:paraId="40750F2C" w14:textId="77777777" w:rsidR="00AB68A5" w:rsidRDefault="00AB68A5" w:rsidP="00AB68A5">
      <w:pPr>
        <w:widowControl/>
        <w:suppressAutoHyphens w:val="0"/>
        <w:spacing w:line="276" w:lineRule="auto"/>
        <w:ind w:left="709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1.Ocenie z plastyki podczas nauki zdalnej podlegają następujące formy aktywności uczniów:</w:t>
      </w:r>
    </w:p>
    <w:p w14:paraId="40750F2D" w14:textId="77777777" w:rsidR="00AB68A5" w:rsidRDefault="00AB68A5" w:rsidP="00AB68A5">
      <w:pPr>
        <w:widowControl/>
        <w:numPr>
          <w:ilvl w:val="0"/>
          <w:numId w:val="19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działalność plastyczna – wytwory uczniów wykonane w oparciu o realizowaną tematykę lekcji,</w:t>
      </w:r>
    </w:p>
    <w:p w14:paraId="40750F2E" w14:textId="77777777" w:rsidR="00AB68A5" w:rsidRDefault="00AB68A5" w:rsidP="00AB68A5">
      <w:pPr>
        <w:widowControl/>
        <w:numPr>
          <w:ilvl w:val="0"/>
          <w:numId w:val="19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wypowiedź pisemna w zeszycie przedmiotowym wynikająca z realizowanego tematu lekcji, </w:t>
      </w:r>
    </w:p>
    <w:p w14:paraId="40750F2F" w14:textId="77777777" w:rsidR="00AB68A5" w:rsidRDefault="00AB68A5" w:rsidP="00AB68A5">
      <w:pPr>
        <w:numPr>
          <w:ilvl w:val="0"/>
          <w:numId w:val="19"/>
        </w:numPr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dodatkowe formy aktywności ucznia np.: udział w konkursach, przygotowanie referatów, prezentacji, albumów, materiałów na dany temat korzystając z różnych źródeł informacji.</w:t>
      </w:r>
    </w:p>
    <w:p w14:paraId="40750F30" w14:textId="77777777" w:rsidR="00AB68A5" w:rsidRDefault="00AB68A5" w:rsidP="00AB68A5">
      <w:pPr>
        <w:ind w:left="1128" w:hanging="41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2.  Przy każdym zadaniu nauczyciel informuje ucznia, czy  będzie ono ocenione.</w:t>
      </w:r>
    </w:p>
    <w:p w14:paraId="40750F31" w14:textId="77777777" w:rsidR="00AB68A5" w:rsidRDefault="00AB68A5" w:rsidP="00AB68A5">
      <w:pPr>
        <w:ind w:left="1128" w:hanging="41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3. Nauczyciel drogą elektroniczną zleca uczniom zadania do wykonania każdorazowo podając adres, na który należy je przesłać oraz informuje o terminie ich wykonania. </w:t>
      </w:r>
    </w:p>
    <w:p w14:paraId="40750F32" w14:textId="77777777" w:rsidR="00AB68A5" w:rsidRDefault="00AB68A5" w:rsidP="00AB68A5">
      <w:pPr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4.  Prace, które podlegają ocenie uczeń ma obowiązek wykonać i przesyłać nauczycielowi   we wskazany przez niego sposób oraz w wyznaczonym przez nauczyciela terminie. </w:t>
      </w:r>
    </w:p>
    <w:p w14:paraId="40750F33" w14:textId="77777777" w:rsidR="00AB68A5" w:rsidRDefault="00AB68A5" w:rsidP="00AB68A5">
      <w:pPr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5. Pracę plastyczną należy podpisać na pierwszej stronie drukowanymi literami: imię, nazwisko, klasa, zrobić zdjęcie i wysłać na podany przez nauczyciela adres.</w:t>
      </w:r>
    </w:p>
    <w:p w14:paraId="40750F34" w14:textId="77777777"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6 . Nieprzesłanie zleconego zadania we wskazanym terminie skutkuje wpisaniem do dziennika elektronicznego symbolu „</w:t>
      </w:r>
      <w:proofErr w:type="spellStart"/>
      <w:r>
        <w:rPr>
          <w:rFonts w:eastAsia="Calibri" w:cs="Times New Roman"/>
          <w:kern w:val="0"/>
          <w:lang w:eastAsia="en-US" w:bidi="ar-SA"/>
        </w:rPr>
        <w:t>bz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” – tzn. „brak zadania”. Jeżeli uczeń w ciągu tygodnia prześle zaległą pracę- otrzyma za nią ocenę pozytywną. Jeżeli tego nie zrobi – otrzyma ocenę niedostateczną. </w:t>
      </w:r>
    </w:p>
    <w:p w14:paraId="40750F35" w14:textId="77777777"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7. Po sprawdzeniu prac  nauczyciel drogą elektroniczną przekazuje uczniowi (rodzicowi) informację zwrotną</w:t>
      </w:r>
    </w:p>
    <w:p w14:paraId="40750F36" w14:textId="77777777"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8. Oceny uzyskane podczas nauczania zdalnego są wstawiane do dziennika elektronicznego. Każda ocena jest opisana w komentarzu.  </w:t>
      </w:r>
    </w:p>
    <w:p w14:paraId="40750F37" w14:textId="77777777"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9. Uczeń ma możliwość poprawienia ocen otrzymanych za zadania wykonywane w czasie zdalnego nauczania w sposób i w terminie wskazanym przez nauczyciela.</w:t>
      </w:r>
    </w:p>
    <w:p w14:paraId="40750F38" w14:textId="77777777"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10. Ocena z poprawy wstawiana jest do dziennika elektronicznego w oddzielnej rubryce.</w:t>
      </w:r>
    </w:p>
    <w:p w14:paraId="40750F39" w14:textId="77777777"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11. Korzystanie przez ucznia z prac innych osób – plagiat, skutkuje oceną niedostateczną bez możliwości poprawy.</w:t>
      </w:r>
    </w:p>
    <w:p w14:paraId="40750F3A" w14:textId="77777777" w:rsidR="00AB68A5" w:rsidRDefault="00AB68A5" w:rsidP="00AB68A5">
      <w:pPr>
        <w:ind w:firstLine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12. Na czas nauczania zdalnego wagi ocen pozostają bez zmian.</w:t>
      </w:r>
    </w:p>
    <w:p w14:paraId="40750F3B" w14:textId="77777777" w:rsidR="00AB68A5" w:rsidRDefault="00AB68A5" w:rsidP="00AB68A5">
      <w:pPr>
        <w:rPr>
          <w:rFonts w:eastAsia="Calibri" w:cs="Times New Roman"/>
          <w:kern w:val="0"/>
          <w:lang w:eastAsia="en-US" w:bidi="ar-SA"/>
        </w:rPr>
      </w:pPr>
    </w:p>
    <w:p w14:paraId="40750F3C" w14:textId="77777777" w:rsidR="00AB68A5" w:rsidRDefault="00AB68A5" w:rsidP="00AB68A5">
      <w:pPr>
        <w:ind w:left="6381" w:firstLine="709"/>
        <w:rPr>
          <w:rFonts w:eastAsia="Calibri" w:cs="Times New Roman"/>
          <w:kern w:val="0"/>
          <w:lang w:eastAsia="en-US" w:bidi="ar-SA"/>
        </w:rPr>
      </w:pPr>
    </w:p>
    <w:p w14:paraId="40750F3D" w14:textId="77777777" w:rsidR="00AB68A5" w:rsidRDefault="00AB68A5" w:rsidP="00AB68A5">
      <w:pPr>
        <w:ind w:left="6381"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Teresa Rutkowska</w:t>
      </w:r>
    </w:p>
    <w:p w14:paraId="40750F3E" w14:textId="77777777" w:rsidR="00AB68A5" w:rsidRDefault="00AB68A5" w:rsidP="00AB68A5">
      <w:pPr>
        <w:rPr>
          <w:rFonts w:eastAsia="Times New Roman" w:cs="Times New Roman"/>
          <w:b/>
          <w:bCs/>
        </w:rPr>
      </w:pPr>
    </w:p>
    <w:p w14:paraId="40750F3F" w14:textId="77777777" w:rsidR="000734CB" w:rsidRDefault="000734CB"/>
    <w:sectPr w:rsidR="000734CB" w:rsidSect="003C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 CE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050E3A"/>
    <w:multiLevelType w:val="multilevel"/>
    <w:tmpl w:val="09E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354D6"/>
    <w:multiLevelType w:val="hybridMultilevel"/>
    <w:tmpl w:val="0FB4C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46480"/>
    <w:multiLevelType w:val="hybridMultilevel"/>
    <w:tmpl w:val="20969D4C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51C7"/>
    <w:multiLevelType w:val="hybridMultilevel"/>
    <w:tmpl w:val="0C2425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B2A"/>
    <w:multiLevelType w:val="hybridMultilevel"/>
    <w:tmpl w:val="23C47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35C8"/>
    <w:multiLevelType w:val="hybridMultilevel"/>
    <w:tmpl w:val="E11A2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68CA"/>
    <w:multiLevelType w:val="hybridMultilevel"/>
    <w:tmpl w:val="F0E6497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478F0231"/>
    <w:multiLevelType w:val="hybridMultilevel"/>
    <w:tmpl w:val="C864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5190"/>
    <w:multiLevelType w:val="hybridMultilevel"/>
    <w:tmpl w:val="728C0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101114"/>
    <w:multiLevelType w:val="hybridMultilevel"/>
    <w:tmpl w:val="3FA87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0EED"/>
    <w:multiLevelType w:val="hybridMultilevel"/>
    <w:tmpl w:val="4238C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C2028"/>
    <w:multiLevelType w:val="hybridMultilevel"/>
    <w:tmpl w:val="32AEC786"/>
    <w:lvl w:ilvl="0" w:tplc="5BECBF4A">
      <w:start w:val="1"/>
      <w:numFmt w:val="decimal"/>
      <w:lvlText w:val="%1."/>
      <w:lvlJc w:val="left"/>
      <w:pPr>
        <w:ind w:left="720" w:hanging="360"/>
      </w:pPr>
      <w:rPr>
        <w:rFonts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25CA2"/>
    <w:multiLevelType w:val="hybridMultilevel"/>
    <w:tmpl w:val="5430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8162C"/>
    <w:multiLevelType w:val="hybridMultilevel"/>
    <w:tmpl w:val="38BAC1B4"/>
    <w:lvl w:ilvl="0" w:tplc="0415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 w15:restartNumberingAfterBreak="0">
    <w:nsid w:val="63143F1C"/>
    <w:multiLevelType w:val="hybridMultilevel"/>
    <w:tmpl w:val="EFA65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E7CDF"/>
    <w:multiLevelType w:val="hybridMultilevel"/>
    <w:tmpl w:val="08062EA2"/>
    <w:lvl w:ilvl="0" w:tplc="F0BC0F16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6EA2"/>
    <w:multiLevelType w:val="hybridMultilevel"/>
    <w:tmpl w:val="2732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4B05C6"/>
    <w:multiLevelType w:val="hybridMultilevel"/>
    <w:tmpl w:val="9C70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050F8"/>
    <w:multiLevelType w:val="hybridMultilevel"/>
    <w:tmpl w:val="970C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23063"/>
    <w:multiLevelType w:val="hybridMultilevel"/>
    <w:tmpl w:val="6212E2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9"/>
  </w:num>
  <w:num w:numId="10">
    <w:abstractNumId w:val="18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8"/>
  </w:num>
  <w:num w:numId="16">
    <w:abstractNumId w:val="4"/>
  </w:num>
  <w:num w:numId="1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A5"/>
    <w:rsid w:val="000734CB"/>
    <w:rsid w:val="000C7383"/>
    <w:rsid w:val="001262DD"/>
    <w:rsid w:val="002913EA"/>
    <w:rsid w:val="0037155C"/>
    <w:rsid w:val="00371BE4"/>
    <w:rsid w:val="003B2073"/>
    <w:rsid w:val="003C753B"/>
    <w:rsid w:val="003C7714"/>
    <w:rsid w:val="00434BC3"/>
    <w:rsid w:val="005605A6"/>
    <w:rsid w:val="00625CE5"/>
    <w:rsid w:val="007439CF"/>
    <w:rsid w:val="008D0581"/>
    <w:rsid w:val="00915B54"/>
    <w:rsid w:val="00A1429A"/>
    <w:rsid w:val="00AB68A5"/>
    <w:rsid w:val="00BC3C66"/>
    <w:rsid w:val="00DF163E"/>
    <w:rsid w:val="00E70B01"/>
    <w:rsid w:val="00FB0147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E54"/>
  <w15:docId w15:val="{71D21A2D-D596-4225-97B3-3562703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8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5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Rutkowska</dc:creator>
  <cp:keywords/>
  <dc:description/>
  <cp:lastModifiedBy>Barbara Szypulska</cp:lastModifiedBy>
  <cp:revision>2</cp:revision>
  <dcterms:created xsi:type="dcterms:W3CDTF">2024-04-11T09:40:00Z</dcterms:created>
  <dcterms:modified xsi:type="dcterms:W3CDTF">2024-04-11T09:40:00Z</dcterms:modified>
</cp:coreProperties>
</file>